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E6" w:rsidRPr="00C633E6" w:rsidRDefault="00C633E6" w:rsidP="00C633E6">
      <w:pPr>
        <w:rPr>
          <w:b/>
          <w:bCs/>
        </w:rPr>
      </w:pPr>
      <w:r w:rsidRPr="00C633E6">
        <w:rPr>
          <w:b/>
          <w:bCs/>
        </w:rPr>
        <w:t xml:space="preserve">Оформление WDSF </w:t>
      </w:r>
      <w:proofErr w:type="spellStart"/>
      <w:r w:rsidRPr="00C633E6">
        <w:rPr>
          <w:b/>
          <w:bCs/>
        </w:rPr>
        <w:t>eCard</w:t>
      </w:r>
      <w:proofErr w:type="spellEnd"/>
    </w:p>
    <w:p w:rsidR="00C633E6" w:rsidRPr="00C633E6" w:rsidRDefault="00C633E6" w:rsidP="00C633E6">
      <w:pPr>
        <w:rPr>
          <w:b/>
          <w:bCs/>
        </w:rPr>
      </w:pPr>
      <w:r w:rsidRPr="00C633E6">
        <w:rPr>
          <w:b/>
          <w:bCs/>
        </w:rPr>
        <w:t>4 АПРЕЛЯ 2018</w:t>
      </w:r>
    </w:p>
    <w:p w:rsidR="00C633E6" w:rsidRPr="00C633E6" w:rsidRDefault="00C633E6" w:rsidP="00C633E6">
      <w:r w:rsidRPr="00C633E6">
        <w:rPr>
          <w:b/>
          <w:bCs/>
        </w:rPr>
        <w:t xml:space="preserve">Регистрация новых </w:t>
      </w:r>
      <w:proofErr w:type="spellStart"/>
      <w:r w:rsidRPr="00C633E6">
        <w:rPr>
          <w:b/>
          <w:bCs/>
        </w:rPr>
        <w:t>eCard</w:t>
      </w:r>
      <w:proofErr w:type="spellEnd"/>
    </w:p>
    <w:p w:rsidR="00C633E6" w:rsidRDefault="00C633E6" w:rsidP="007A05EB">
      <w:pPr>
        <w:pStyle w:val="a4"/>
        <w:numPr>
          <w:ilvl w:val="0"/>
          <w:numId w:val="1"/>
        </w:numPr>
        <w:rPr>
          <w:rStyle w:val="a3"/>
        </w:rPr>
      </w:pPr>
      <w:r w:rsidRPr="00C633E6">
        <w:t>Для получения нового номера в базе данных WDSF необходимо самостоятельно заполнить анкету на сайте WDSF: </w:t>
      </w:r>
      <w:hyperlink r:id="rId5" w:history="1">
        <w:r w:rsidRPr="00C633E6">
          <w:rPr>
            <w:rStyle w:val="a3"/>
          </w:rPr>
          <w:t>https://ecards.worlddancesport.org/</w:t>
        </w:r>
      </w:hyperlink>
    </w:p>
    <w:p w:rsidR="007A05EB" w:rsidRDefault="007A05EB" w:rsidP="007A05EB">
      <w:r>
        <w:t>2.    Приложить к анкете цифровые копии документов (формат PDF/JPG):</w:t>
      </w:r>
    </w:p>
    <w:p w:rsidR="007A05EB" w:rsidRDefault="007A05EB" w:rsidP="007A05EB">
      <w:r>
        <w:t>- подписанная декларация (скачать декларацию </w:t>
      </w:r>
      <w:hyperlink r:id="rId6" w:tgtFrame="_blank" w:history="1">
        <w:r>
          <w:rPr>
            <w:rStyle w:val="a3"/>
          </w:rPr>
          <w:t>WDSF e-</w:t>
        </w:r>
        <w:proofErr w:type="spellStart"/>
        <w:r>
          <w:rPr>
            <w:rStyle w:val="a3"/>
          </w:rPr>
          <w:t>Card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declaration</w:t>
        </w:r>
        <w:proofErr w:type="spellEnd"/>
      </w:hyperlink>
      <w:r>
        <w:t>);</w:t>
      </w:r>
    </w:p>
    <w:p w:rsidR="007A05EB" w:rsidRDefault="007A05EB" w:rsidP="007A05EB">
      <w:r>
        <w:t>- копия паспорта или свидетельства о рождении спортсмена;</w:t>
      </w:r>
    </w:p>
    <w:p w:rsidR="007A05EB" w:rsidRDefault="007A05EB" w:rsidP="007A05EB">
      <w:r>
        <w:t>- копия паспорта одного из родителей спортсмена;</w:t>
      </w:r>
    </w:p>
    <w:p w:rsidR="007A05EB" w:rsidRDefault="007A05EB" w:rsidP="007A05EB">
      <w:r>
        <w:t>- цветная фотография хорошего качества размером 3.5 на 4.5 см.; </w:t>
      </w:r>
    </w:p>
    <w:p w:rsidR="007A05EB" w:rsidRDefault="007A05EB" w:rsidP="007A05EB">
      <w:r>
        <w:t>3.    После заполнения анкеты и загрузки документов в систему, спортсмену предлагается оплатить взнос за оформление карты банковской картой согласно размерам взносов, утвержденным WDSF:</w:t>
      </w:r>
    </w:p>
    <w:p w:rsidR="007A05EB" w:rsidRDefault="007A05EB" w:rsidP="007A05EB">
      <w:r>
        <w:t>-       Взрослые и Сеньоры: 20 швейцарских франков</w:t>
      </w:r>
    </w:p>
    <w:p w:rsidR="007A05EB" w:rsidRDefault="007A05EB" w:rsidP="007A05EB">
      <w:r>
        <w:t>-       Молодежь, юниоры и дети: 10 швейцарских франков</w:t>
      </w:r>
    </w:p>
    <w:p w:rsidR="007A05EB" w:rsidRDefault="007A05EB" w:rsidP="007A05EB">
      <w:pPr>
        <w:rPr>
          <w:lang w:val="en-US"/>
        </w:rPr>
      </w:pPr>
      <w:r>
        <w:rPr>
          <w:lang w:val="en-US"/>
        </w:rPr>
        <w:t xml:space="preserve">-       WDSF Professional Division: </w:t>
      </w:r>
      <w:proofErr w:type="gramStart"/>
      <w:r>
        <w:rPr>
          <w:lang w:val="en-US"/>
        </w:rPr>
        <w:t xml:space="preserve">25 </w:t>
      </w:r>
      <w:r>
        <w:t>швейцарских</w:t>
      </w:r>
      <w:proofErr w:type="gramEnd"/>
      <w:r>
        <w:rPr>
          <w:lang w:val="en-US"/>
        </w:rPr>
        <w:t xml:space="preserve"> </w:t>
      </w:r>
      <w:r>
        <w:t>франков</w:t>
      </w:r>
    </w:p>
    <w:p w:rsidR="007A05EB" w:rsidRDefault="007A05EB" w:rsidP="007A05EB">
      <w:pPr>
        <w:rPr>
          <w:lang w:val="en-US"/>
        </w:rPr>
      </w:pPr>
      <w:r>
        <w:rPr>
          <w:lang w:val="en-US"/>
        </w:rPr>
        <w:t> </w:t>
      </w:r>
    </w:p>
    <w:p w:rsidR="007A05EB" w:rsidRPr="00C633E6" w:rsidRDefault="007A05EB" w:rsidP="007A05EB">
      <w:pPr>
        <w:pStyle w:val="a4"/>
        <w:ind w:left="825"/>
      </w:pPr>
    </w:p>
    <w:p w:rsidR="00C633E6" w:rsidRPr="00C633E6" w:rsidRDefault="007A05EB" w:rsidP="00C633E6">
      <w:r>
        <w:t>4</w:t>
      </w:r>
      <w:r w:rsidR="00C633E6" w:rsidRPr="00C633E6">
        <w:t>.      Обязательно указывайте в анкете номер БД ФТСАРР в поле «</w:t>
      </w:r>
      <w:proofErr w:type="spellStart"/>
      <w:r w:rsidR="00C633E6" w:rsidRPr="00C633E6">
        <w:t>National</w:t>
      </w:r>
      <w:proofErr w:type="spellEnd"/>
      <w:r w:rsidR="00C633E6" w:rsidRPr="00C633E6">
        <w:t xml:space="preserve"> </w:t>
      </w:r>
      <w:proofErr w:type="spellStart"/>
      <w:r w:rsidR="00C633E6" w:rsidRPr="00C633E6">
        <w:t>reference</w:t>
      </w:r>
      <w:proofErr w:type="spellEnd"/>
      <w:r w:rsidR="00C633E6" w:rsidRPr="00C633E6">
        <w:t>». Анкеты без номера будут отклоняться.</w:t>
      </w:r>
    </w:p>
    <w:p w:rsidR="00C633E6" w:rsidRPr="00C633E6" w:rsidRDefault="007A05EB" w:rsidP="00C633E6">
      <w:r>
        <w:t>5</w:t>
      </w:r>
      <w:r w:rsidR="00C633E6" w:rsidRPr="00C633E6">
        <w:t>.      При возникновении вопросов или проблем при заполнении анкеты, спортсмен может обратиться за помощью и разъяснениями к своему региональному администратору базы данных (контактные данные региональных федераций размещены на сайте ФТСАРР </w:t>
      </w:r>
      <w:hyperlink r:id="rId7" w:history="1">
        <w:proofErr w:type="gramStart"/>
        <w:r w:rsidR="00C633E6" w:rsidRPr="00C633E6">
          <w:rPr>
            <w:rStyle w:val="a3"/>
          </w:rPr>
          <w:t>http://dance.vftsarr.ru/index.php?id=6</w:t>
        </w:r>
      </w:hyperlink>
      <w:r w:rsidR="00C633E6" w:rsidRPr="00C633E6">
        <w:t> )</w:t>
      </w:r>
      <w:proofErr w:type="gramEnd"/>
    </w:p>
    <w:p w:rsidR="00C633E6" w:rsidRPr="00C633E6" w:rsidRDefault="007A05EB" w:rsidP="00C633E6">
      <w:r>
        <w:t>6</w:t>
      </w:r>
      <w:r w:rsidR="00C633E6" w:rsidRPr="00C633E6">
        <w:t xml:space="preserve">.      Проверить статус </w:t>
      </w:r>
      <w:proofErr w:type="spellStart"/>
      <w:r w:rsidR="00C633E6" w:rsidRPr="00C633E6">
        <w:t>min</w:t>
      </w:r>
      <w:proofErr w:type="spellEnd"/>
      <w:r w:rsidR="00C633E6" w:rsidRPr="00C633E6">
        <w:t xml:space="preserve"> в базе данных WDSF можно здесь: </w:t>
      </w:r>
      <w:hyperlink r:id="rId8" w:history="1">
        <w:r w:rsidR="00C633E6" w:rsidRPr="00C633E6">
          <w:rPr>
            <w:rStyle w:val="a3"/>
          </w:rPr>
          <w:t>https://www.worlddancesport.org/Athlete/List</w:t>
        </w:r>
      </w:hyperlink>
    </w:p>
    <w:p w:rsidR="00C633E6" w:rsidRPr="00C633E6" w:rsidRDefault="007A05EB" w:rsidP="00C633E6">
      <w:r>
        <w:t>7</w:t>
      </w:r>
      <w:r w:rsidR="00C633E6" w:rsidRPr="00C633E6">
        <w:t>.      Проверить статус пары в базе данных WDSF можно здесь: </w:t>
      </w:r>
      <w:hyperlink r:id="rId9" w:history="1">
        <w:r w:rsidR="00C633E6" w:rsidRPr="00C633E6">
          <w:rPr>
            <w:rStyle w:val="a3"/>
          </w:rPr>
          <w:t>https://www.worlddancesport.org/Couple/List</w:t>
        </w:r>
      </w:hyperlink>
    </w:p>
    <w:p w:rsidR="00C633E6" w:rsidRPr="00C633E6" w:rsidRDefault="007A05EB" w:rsidP="00C633E6">
      <w:r>
        <w:t>8</w:t>
      </w:r>
      <w:r w:rsidR="00C633E6" w:rsidRPr="00C633E6">
        <w:t>.      Согласованы могут быть только оплаченные анкеты. Если анкета была сохранена и не оплачена, ее возможно оплатить позднее по ссылке в уведомлении. Решение по активации номера возможно только после оплаты.</w:t>
      </w:r>
    </w:p>
    <w:p w:rsidR="00C633E6" w:rsidRPr="00C633E6" w:rsidRDefault="007A05EB" w:rsidP="00C633E6">
      <w:r>
        <w:t>9</w:t>
      </w:r>
      <w:r w:rsidR="00C633E6" w:rsidRPr="00C633E6">
        <w:t xml:space="preserve">.      Активация </w:t>
      </w:r>
      <w:proofErr w:type="spellStart"/>
      <w:r w:rsidR="00C633E6" w:rsidRPr="00C633E6">
        <w:t>eCard</w:t>
      </w:r>
      <w:proofErr w:type="spellEnd"/>
      <w:r w:rsidR="00C633E6" w:rsidRPr="00C633E6">
        <w:t xml:space="preserve"> происходит автоматически. Активация номера происходит в течение 3-7 дней.</w:t>
      </w:r>
    </w:p>
    <w:p w:rsidR="00C633E6" w:rsidRPr="00C633E6" w:rsidRDefault="007A05EB" w:rsidP="00C633E6">
      <w:r>
        <w:t>10</w:t>
      </w:r>
      <w:r w:rsidR="00C633E6" w:rsidRPr="00C633E6">
        <w:t>.      Если анкета заполнена неверно, на указанный в анкете электронный адрес приходит уведомление с описанием допущенной ошибки и ссылка для исправления анкеты.</w:t>
      </w:r>
    </w:p>
    <w:p w:rsidR="00C633E6" w:rsidRPr="00C633E6" w:rsidRDefault="007A05EB" w:rsidP="00C633E6">
      <w:r>
        <w:t>11</w:t>
      </w:r>
      <w:bookmarkStart w:id="0" w:name="_GoBack"/>
      <w:bookmarkEnd w:id="0"/>
      <w:r w:rsidR="00C633E6" w:rsidRPr="00C633E6">
        <w:t xml:space="preserve">.      После выполнения всех пунктов инструкции необходимо обратиться к соответствующему региональному администратору базы данных для внесения новых </w:t>
      </w:r>
      <w:proofErr w:type="spellStart"/>
      <w:r w:rsidR="00C633E6" w:rsidRPr="00C633E6">
        <w:t>min</w:t>
      </w:r>
      <w:proofErr w:type="spellEnd"/>
      <w:r w:rsidR="00C633E6" w:rsidRPr="00C633E6">
        <w:t xml:space="preserve"> номеров и статуса пары в базу данных спортсменов ФТСАРР. Регистрация на международные соревнования WDSF будет </w:t>
      </w:r>
      <w:r w:rsidR="00C633E6" w:rsidRPr="00C633E6">
        <w:lastRenderedPageBreak/>
        <w:t>возможна после внесения соответствующих сведений в базу данных ФТСАРР. Оформляется как обычное обновление данных в БД ФТСАРР.</w:t>
      </w:r>
    </w:p>
    <w:p w:rsidR="00C633E6" w:rsidRPr="00C633E6" w:rsidRDefault="00C633E6" w:rsidP="00C633E6"/>
    <w:p w:rsidR="00C633E6" w:rsidRPr="00C633E6" w:rsidRDefault="00C633E6" w:rsidP="00C633E6">
      <w:r w:rsidRPr="00C633E6">
        <w:rPr>
          <w:b/>
          <w:bCs/>
        </w:rPr>
        <w:t xml:space="preserve">Восстановление </w:t>
      </w:r>
      <w:proofErr w:type="spellStart"/>
      <w:r w:rsidRPr="00C633E6">
        <w:rPr>
          <w:b/>
          <w:bCs/>
        </w:rPr>
        <w:t>eCard</w:t>
      </w:r>
      <w:proofErr w:type="spellEnd"/>
      <w:r w:rsidRPr="00C633E6">
        <w:rPr>
          <w:b/>
          <w:bCs/>
        </w:rPr>
        <w:t xml:space="preserve"> из архива, обновление годовой лицензии</w:t>
      </w:r>
    </w:p>
    <w:p w:rsidR="00C633E6" w:rsidRPr="00C633E6" w:rsidRDefault="00C633E6" w:rsidP="00C633E6">
      <w:r w:rsidRPr="00C633E6">
        <w:t>1.      </w:t>
      </w:r>
      <w:r w:rsidRPr="00C633E6">
        <w:rPr>
          <w:b/>
          <w:bCs/>
        </w:rPr>
        <w:t xml:space="preserve">ВНИМАНИЕ! Спортсмены, имеющие статус </w:t>
      </w:r>
      <w:proofErr w:type="spellStart"/>
      <w:r w:rsidRPr="00C633E6">
        <w:rPr>
          <w:b/>
          <w:bCs/>
        </w:rPr>
        <w:t>retired</w:t>
      </w:r>
      <w:proofErr w:type="spellEnd"/>
      <w:r w:rsidRPr="00C633E6">
        <w:rPr>
          <w:b/>
          <w:bCs/>
        </w:rPr>
        <w:t>!</w:t>
      </w:r>
    </w:p>
    <w:p w:rsidR="00C633E6" w:rsidRPr="00C633E6" w:rsidRDefault="00C633E6" w:rsidP="00C633E6">
      <w:r w:rsidRPr="00C633E6">
        <w:t xml:space="preserve">Повторное оформление анкеты с новым номером запрещено. Дубликаты удаляются. Денежные средства WDSF не возвращает. Во избежание подобных случаев, всех спортсменов, имеющих </w:t>
      </w:r>
      <w:proofErr w:type="spellStart"/>
      <w:r w:rsidRPr="00C633E6">
        <w:t>min</w:t>
      </w:r>
      <w:proofErr w:type="spellEnd"/>
      <w:r w:rsidRPr="00C633E6">
        <w:t xml:space="preserve"> с различным статусом или когда-либо отсылавших анкеты на присвоение </w:t>
      </w:r>
      <w:proofErr w:type="spellStart"/>
      <w:r w:rsidRPr="00C633E6">
        <w:t>min</w:t>
      </w:r>
      <w:proofErr w:type="spellEnd"/>
      <w:r w:rsidRPr="00C633E6">
        <w:t>, убедительная просьба при заполнении анкеты проконсультироваться с региональным администратором БД ФТСАРР. Ответственность за неправильно заполненную и оплаченную анкету полностью возлагается на заполняющего. Отправляя анкету, вы подтверждаете правильность указанных в анкете данных.</w:t>
      </w:r>
    </w:p>
    <w:p w:rsidR="00C633E6" w:rsidRPr="00C633E6" w:rsidRDefault="00C633E6" w:rsidP="00C633E6">
      <w:r w:rsidRPr="00C633E6">
        <w:t xml:space="preserve">2.      По окончании действия годовой лицензии на почту, указанную при регистрации </w:t>
      </w:r>
      <w:proofErr w:type="spellStart"/>
      <w:r w:rsidRPr="00C633E6">
        <w:t>min</w:t>
      </w:r>
      <w:proofErr w:type="spellEnd"/>
      <w:r w:rsidRPr="00C633E6">
        <w:t xml:space="preserve"> высылается ссылка на обновление и оплату. Уточнить дату окончания лицензии можно в своем </w:t>
      </w:r>
      <w:proofErr w:type="spellStart"/>
      <w:r w:rsidRPr="00C633E6">
        <w:t>профайле</w:t>
      </w:r>
      <w:proofErr w:type="spellEnd"/>
      <w:r w:rsidRPr="00C633E6">
        <w:t xml:space="preserve">. Дата окончания указана как: </w:t>
      </w:r>
      <w:proofErr w:type="spellStart"/>
      <w:r w:rsidRPr="00C633E6">
        <w:t>Expires</w:t>
      </w:r>
      <w:proofErr w:type="spellEnd"/>
      <w:r w:rsidRPr="00C633E6">
        <w:t xml:space="preserve"> </w:t>
      </w:r>
      <w:proofErr w:type="spellStart"/>
      <w:r w:rsidRPr="00C633E6">
        <w:t>on</w:t>
      </w:r>
      <w:proofErr w:type="spellEnd"/>
      <w:r w:rsidRPr="00C633E6">
        <w:t>: 16.01.2019. При возникновении каких-либо проблем, дублирующую ссылку можно запросить по почте </w:t>
      </w:r>
      <w:hyperlink r:id="rId10" w:history="1">
        <w:r w:rsidRPr="00C633E6">
          <w:rPr>
            <w:rStyle w:val="a3"/>
          </w:rPr>
          <w:t>id@vftsarr.ru</w:t>
        </w:r>
      </w:hyperlink>
    </w:p>
    <w:p w:rsidR="00C633E6" w:rsidRPr="00C633E6" w:rsidRDefault="00C633E6" w:rsidP="00C633E6">
      <w:r w:rsidRPr="00C633E6">
        <w:t xml:space="preserve">3.      Действующие ID карты - приравниваются к новым </w:t>
      </w:r>
      <w:proofErr w:type="spellStart"/>
      <w:r w:rsidRPr="00C633E6">
        <w:t>eCard</w:t>
      </w:r>
      <w:proofErr w:type="spellEnd"/>
      <w:r w:rsidRPr="00C633E6">
        <w:t xml:space="preserve">. Дополнительно, если статус активный, оформлять и оплачивать ничего не нужно. По истечении срока действия на почту приходит уведомление на оплату и продление </w:t>
      </w:r>
      <w:proofErr w:type="spellStart"/>
      <w:r w:rsidRPr="00C633E6">
        <w:t>min</w:t>
      </w:r>
      <w:proofErr w:type="spellEnd"/>
      <w:r w:rsidRPr="00C633E6">
        <w:t xml:space="preserve"> в форме </w:t>
      </w:r>
      <w:proofErr w:type="spellStart"/>
      <w:r w:rsidRPr="00C633E6">
        <w:t>eCard</w:t>
      </w:r>
      <w:proofErr w:type="spellEnd"/>
      <w:r w:rsidRPr="00C633E6">
        <w:t xml:space="preserve">. Оплата за карту – ежегодная. Для всех ID карт на почту направлены пароли для регистрации в новом приложении для смартфонов </w:t>
      </w:r>
      <w:proofErr w:type="spellStart"/>
      <w:r w:rsidRPr="00C633E6">
        <w:t>eCard</w:t>
      </w:r>
      <w:proofErr w:type="spellEnd"/>
      <w:r w:rsidRPr="00C633E6">
        <w:t>.</w:t>
      </w:r>
    </w:p>
    <w:p w:rsidR="00C633E6" w:rsidRPr="00C633E6" w:rsidRDefault="00C633E6" w:rsidP="00C633E6">
      <w:r w:rsidRPr="00C633E6">
        <w:t xml:space="preserve">4.      Чтобы внести изменения в </w:t>
      </w:r>
      <w:proofErr w:type="spellStart"/>
      <w:r w:rsidRPr="00C633E6">
        <w:t>профайле</w:t>
      </w:r>
      <w:proofErr w:type="spellEnd"/>
      <w:r w:rsidRPr="00C633E6">
        <w:t>, например, адрес электронной почты, фамилию, имя спортсмена, необходимо направить запрос на почту </w:t>
      </w:r>
      <w:hyperlink r:id="rId11" w:history="1">
        <w:r w:rsidRPr="00C633E6">
          <w:rPr>
            <w:rStyle w:val="a3"/>
          </w:rPr>
          <w:t>id@vftsarr.ru</w:t>
        </w:r>
      </w:hyperlink>
      <w:r w:rsidRPr="00C633E6">
        <w:t> с требуемыми изменениями.</w:t>
      </w:r>
    </w:p>
    <w:p w:rsidR="00C633E6" w:rsidRPr="00C633E6" w:rsidRDefault="00C633E6" w:rsidP="00C633E6">
      <w:r w:rsidRPr="00C633E6">
        <w:t> </w:t>
      </w:r>
    </w:p>
    <w:p w:rsidR="00C633E6" w:rsidRPr="00C633E6" w:rsidRDefault="00C633E6" w:rsidP="00C633E6">
      <w:r w:rsidRPr="00C633E6">
        <w:rPr>
          <w:b/>
          <w:bCs/>
        </w:rPr>
        <w:t>Регистрация в БД WDSF новой пары</w:t>
      </w:r>
    </w:p>
    <w:p w:rsidR="00C633E6" w:rsidRPr="00C633E6" w:rsidRDefault="00C633E6" w:rsidP="00C633E6">
      <w:r w:rsidRPr="00C633E6">
        <w:t>1.      В пару можно поставить спортсменов </w:t>
      </w:r>
      <w:r w:rsidRPr="00C633E6">
        <w:rPr>
          <w:u w:val="single"/>
        </w:rPr>
        <w:t>только с активными </w:t>
      </w:r>
      <w:proofErr w:type="spellStart"/>
      <w:r w:rsidRPr="00C633E6">
        <w:rPr>
          <w:u w:val="single"/>
        </w:rPr>
        <w:t>min</w:t>
      </w:r>
      <w:proofErr w:type="spellEnd"/>
      <w:r w:rsidRPr="00C633E6">
        <w:rPr>
          <w:u w:val="single"/>
        </w:rPr>
        <w:t xml:space="preserve"> номерами</w:t>
      </w:r>
      <w:r w:rsidRPr="00C633E6">
        <w:t>.</w:t>
      </w:r>
    </w:p>
    <w:p w:rsidR="00C633E6" w:rsidRPr="00C633E6" w:rsidRDefault="00C633E6" w:rsidP="00C633E6">
      <w:r w:rsidRPr="00C633E6">
        <w:t>2.      Запросы на постановку в пару принимаются строго с адреса официальной электронной почты региональной федерации или от ответственных региональных администраторов БД ФТСАРР.</w:t>
      </w:r>
    </w:p>
    <w:p w:rsidR="00C633E6" w:rsidRPr="00C633E6" w:rsidRDefault="00C633E6" w:rsidP="00C633E6">
      <w:r w:rsidRPr="00C633E6">
        <w:t>3.      Изменения в базе WDSF производятся еженедельно по запросам, направленным до 14.00 МСК четверга.</w:t>
      </w:r>
    </w:p>
    <w:p w:rsidR="00C633E6" w:rsidRPr="00C633E6" w:rsidRDefault="00C633E6" w:rsidP="00C633E6">
      <w:r w:rsidRPr="00C633E6">
        <w:t>4.      В выходные и праздничные дни обновления данных в БД WDSF не производятся.</w:t>
      </w:r>
    </w:p>
    <w:p w:rsidR="00C633E6" w:rsidRPr="00C633E6" w:rsidRDefault="00C633E6" w:rsidP="00C633E6"/>
    <w:p w:rsidR="00C633E6" w:rsidRPr="00C633E6" w:rsidRDefault="00C633E6" w:rsidP="00C633E6">
      <w:r w:rsidRPr="00C633E6">
        <w:rPr>
          <w:b/>
          <w:bCs/>
        </w:rPr>
        <w:t>УБЕДИТЕЛЬНО ПРОСИМ ВАС ПРОВЕРЯТЬ СТАТУС MIN И СТАТУС ПАРЫ ЗАБЛАГОВРЕМЕННО ДО ПЛАНИРУЕМОГО УЧАСТИЯ В СОРЕВНОВАНИЯХ WDSF.</w:t>
      </w:r>
    </w:p>
    <w:p w:rsidR="00C633E6" w:rsidRPr="00C633E6" w:rsidRDefault="00C633E6" w:rsidP="00C633E6">
      <w:r w:rsidRPr="00C633E6">
        <w:t> </w:t>
      </w:r>
    </w:p>
    <w:p w:rsidR="00C633E6" w:rsidRPr="00C633E6" w:rsidRDefault="00C633E6" w:rsidP="00C633E6">
      <w:r w:rsidRPr="00C633E6">
        <w:t>Ссылка на правила WDSF </w:t>
      </w:r>
      <w:hyperlink r:id="rId12" w:history="1">
        <w:r w:rsidRPr="00C633E6">
          <w:rPr>
            <w:rStyle w:val="a3"/>
          </w:rPr>
          <w:t>https://ecards.worlddancesport.org/</w:t>
        </w:r>
      </w:hyperlink>
    </w:p>
    <w:p w:rsidR="00CB54C4" w:rsidRDefault="00CB54C4"/>
    <w:sectPr w:rsidR="00CB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5643"/>
    <w:multiLevelType w:val="hybridMultilevel"/>
    <w:tmpl w:val="B74C70F0"/>
    <w:lvl w:ilvl="0" w:tplc="502E4FA4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6"/>
    <w:rsid w:val="007A05EB"/>
    <w:rsid w:val="00C633E6"/>
    <w:rsid w:val="00C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60E5-09C0-401C-B94C-F517B36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0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5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dancesport.org/Athlete/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ce.vftsarr.ru/index.php?id=6" TargetMode="External"/><Relationship Id="rId12" Type="http://schemas.openxmlformats.org/officeDocument/2006/relationships/hyperlink" Target="https://ecards.worlddancespor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rds.worlddancesport.org/Content/Athletes%20Agreement%20for%20the%20WDSF%20eCard.pdf" TargetMode="External"/><Relationship Id="rId11" Type="http://schemas.openxmlformats.org/officeDocument/2006/relationships/hyperlink" Target="mailto:id@vftsarr.ru" TargetMode="External"/><Relationship Id="rId5" Type="http://schemas.openxmlformats.org/officeDocument/2006/relationships/hyperlink" Target="https://ecards.worlddancesport.org/" TargetMode="External"/><Relationship Id="rId10" Type="http://schemas.openxmlformats.org/officeDocument/2006/relationships/hyperlink" Target="mailto:id@vftsar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dancesport.org/Couple/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Terminal</dc:creator>
  <cp:keywords/>
  <dc:description/>
  <cp:lastModifiedBy>Terminal</cp:lastModifiedBy>
  <cp:revision>2</cp:revision>
  <dcterms:created xsi:type="dcterms:W3CDTF">2018-04-05T17:08:00Z</dcterms:created>
  <dcterms:modified xsi:type="dcterms:W3CDTF">2018-04-05T17:18:00Z</dcterms:modified>
</cp:coreProperties>
</file>